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BF7" w:rsidRDefault="00800D7E">
      <w:pPr>
        <w:pStyle w:val="Tekstpodstawowywcity"/>
        <w:spacing w:after="0"/>
        <w:ind w:left="0"/>
        <w:jc w:val="righ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Załącznik nr 9</w:t>
      </w:r>
    </w:p>
    <w:p w:rsidR="00386BF7" w:rsidRDefault="00386BF7">
      <w:pPr>
        <w:pStyle w:val="Tekstpodstawowywcity"/>
        <w:spacing w:after="0"/>
        <w:ind w:left="0"/>
        <w:jc w:val="right"/>
        <w:rPr>
          <w:rFonts w:ascii="Tahoma" w:hAnsi="Tahoma" w:cs="Tahoma"/>
          <w:b/>
        </w:rPr>
      </w:pPr>
    </w:p>
    <w:p w:rsidR="00386BF7" w:rsidRDefault="00800D7E">
      <w:pPr>
        <w:ind w:righ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………………………………………………………</w:t>
      </w:r>
    </w:p>
    <w:p w:rsidR="00386BF7" w:rsidRDefault="00800D7E">
      <w:pPr>
        <w:ind w:left="284"/>
        <w:rPr>
          <w:rFonts w:ascii="Tahoma" w:hAnsi="Tahoma" w:cs="Tahoma"/>
          <w:b/>
        </w:rPr>
      </w:pPr>
      <w:r>
        <w:rPr>
          <w:rFonts w:ascii="Tahoma" w:hAnsi="Tahoma" w:cs="Tahoma"/>
          <w:i/>
          <w:sz w:val="18"/>
          <w:szCs w:val="18"/>
        </w:rPr>
        <w:t>(pełna nazwa/firma, adres)</w:t>
      </w:r>
    </w:p>
    <w:p w:rsidR="00386BF7" w:rsidRDefault="00386BF7">
      <w:pPr>
        <w:rPr>
          <w:rFonts w:ascii="Tahoma" w:hAnsi="Tahoma" w:cs="Tahoma"/>
          <w:b/>
          <w:color w:val="FF0000"/>
        </w:rPr>
      </w:pPr>
    </w:p>
    <w:p w:rsidR="00386BF7" w:rsidRDefault="00800D7E">
      <w:pPr>
        <w:ind w:left="283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WYKAZ ROBÓT BUDOWLANYCH</w:t>
      </w:r>
    </w:p>
    <w:p w:rsidR="00386BF7" w:rsidRDefault="00386BF7">
      <w:pPr>
        <w:ind w:left="283"/>
        <w:jc w:val="both"/>
        <w:rPr>
          <w:rFonts w:ascii="Tahoma" w:hAnsi="Tahoma" w:cs="Tahoma"/>
          <w:sz w:val="20"/>
          <w:szCs w:val="20"/>
        </w:rPr>
      </w:pPr>
    </w:p>
    <w:p w:rsidR="00386BF7" w:rsidRDefault="00800D7E">
      <w:pPr>
        <w:jc w:val="center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Przystępując do postępowania w sprawie udzielenia zamówienia publicznego na zadanie pn.:</w:t>
      </w:r>
      <w:r>
        <w:rPr>
          <w:rFonts w:ascii="Tahoma" w:hAnsi="Tahoma" w:cs="Tahoma"/>
          <w:bCs/>
          <w:sz w:val="22"/>
          <w:szCs w:val="22"/>
        </w:rPr>
        <w:t xml:space="preserve"> </w:t>
      </w:r>
    </w:p>
    <w:p w:rsidR="00386BF7" w:rsidRDefault="00386BF7">
      <w:pPr>
        <w:jc w:val="center"/>
        <w:rPr>
          <w:rFonts w:ascii="Tahoma" w:hAnsi="Tahoma" w:cs="Tahoma"/>
          <w:b/>
          <w:bCs/>
          <w:sz w:val="16"/>
          <w:szCs w:val="16"/>
        </w:rPr>
      </w:pPr>
    </w:p>
    <w:p w:rsidR="00386BF7" w:rsidRDefault="00800D7E">
      <w:pPr>
        <w:suppressAutoHyphens w:val="0"/>
        <w:spacing w:after="200"/>
        <w:jc w:val="center"/>
        <w:rPr>
          <w:rFonts w:ascii="Tahoma" w:eastAsiaTheme="minorHAnsi" w:hAnsi="Tahoma" w:cs="Tahoma"/>
          <w:b/>
          <w:lang w:eastAsia="en-US"/>
        </w:rPr>
      </w:pPr>
      <w:r>
        <w:rPr>
          <w:rFonts w:ascii="Tahoma" w:eastAsiaTheme="minorHAnsi" w:hAnsi="Tahoma" w:cs="Tahoma"/>
          <w:b/>
          <w:lang w:eastAsia="en-US"/>
        </w:rPr>
        <w:t xml:space="preserve">„Zakup i montaż paneli fotowoltaicznych </w:t>
      </w:r>
      <w:proofErr w:type="spellStart"/>
      <w:r>
        <w:rPr>
          <w:rFonts w:ascii="Tahoma" w:eastAsiaTheme="minorHAnsi" w:hAnsi="Tahoma" w:cs="Tahoma"/>
          <w:b/>
          <w:lang w:eastAsia="en-US"/>
        </w:rPr>
        <w:t>bifacjalnych</w:t>
      </w:r>
      <w:proofErr w:type="spellEnd"/>
      <w:r>
        <w:rPr>
          <w:rFonts w:ascii="Tahoma" w:eastAsiaTheme="minorHAnsi" w:hAnsi="Tahoma" w:cs="Tahoma"/>
          <w:b/>
          <w:lang w:eastAsia="en-US"/>
        </w:rPr>
        <w:t xml:space="preserve"> na potrzeby</w:t>
      </w:r>
    </w:p>
    <w:p w:rsidR="00386BF7" w:rsidRDefault="00800D7E">
      <w:pPr>
        <w:suppressAutoHyphens w:val="0"/>
        <w:spacing w:after="200"/>
        <w:jc w:val="center"/>
        <w:rPr>
          <w:rFonts w:ascii="Tahoma" w:eastAsiaTheme="minorHAnsi" w:hAnsi="Tahoma" w:cs="Tahoma"/>
          <w:b/>
          <w:lang w:eastAsia="en-US"/>
        </w:rPr>
      </w:pPr>
      <w:r>
        <w:rPr>
          <w:rFonts w:ascii="Tahoma" w:eastAsiaTheme="minorHAnsi" w:hAnsi="Tahoma" w:cs="Tahoma"/>
          <w:b/>
          <w:lang w:eastAsia="en-US"/>
        </w:rPr>
        <w:t>działalności budynków użyteczności publicznej”</w:t>
      </w:r>
    </w:p>
    <w:p w:rsidR="00386BF7" w:rsidRDefault="00800D7E">
      <w:pPr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>przedstawiam wykaz zrealizowanych robót budowlanych:</w:t>
      </w:r>
    </w:p>
    <w:p w:rsidR="00386BF7" w:rsidRPr="00BF4B9B" w:rsidRDefault="00800D7E">
      <w:pPr>
        <w:jc w:val="both"/>
        <w:rPr>
          <w:rFonts w:ascii="Tahoma" w:hAnsi="Tahoma" w:cs="Tahoma"/>
        </w:rPr>
      </w:pPr>
      <w:r w:rsidRPr="00BF4B9B">
        <w:rPr>
          <w:rFonts w:ascii="Tahoma" w:hAnsi="Tahoma" w:cs="Tahoma"/>
          <w:bCs/>
        </w:rPr>
        <w:t xml:space="preserve">należy wykazać </w:t>
      </w:r>
      <w:r w:rsidR="00CE6BE1" w:rsidRPr="00CE6BE1">
        <w:rPr>
          <w:rFonts w:ascii="Tahoma" w:hAnsi="Tahoma" w:cs="Tahoma"/>
          <w:bCs/>
        </w:rPr>
        <w:t xml:space="preserve">co najmniej </w:t>
      </w:r>
      <w:r w:rsidR="00484F33">
        <w:rPr>
          <w:rFonts w:ascii="Tahoma" w:hAnsi="Tahoma" w:cs="Tahoma"/>
          <w:bCs/>
        </w:rPr>
        <w:t>dwa</w:t>
      </w:r>
      <w:bookmarkStart w:id="0" w:name="_GoBack"/>
      <w:bookmarkEnd w:id="0"/>
      <w:r w:rsidR="00CE6BE1" w:rsidRPr="00CE6BE1">
        <w:rPr>
          <w:rFonts w:ascii="Tahoma" w:hAnsi="Tahoma" w:cs="Tahoma"/>
          <w:bCs/>
        </w:rPr>
        <w:t xml:space="preserve"> zamówienia, z których każde obejmowało: zakup i montaż instalacji fotowoltaicznej o mocy nie mniejszej niż 40 kW oraz magazynów energii o mocy nie mniejszej niż 20 kW, a łączna wartość wszystkich trzech </w:t>
      </w:r>
      <w:r w:rsidR="00484F33">
        <w:rPr>
          <w:rFonts w:ascii="Tahoma" w:hAnsi="Tahoma" w:cs="Tahoma"/>
          <w:bCs/>
        </w:rPr>
        <w:t>zamówień była nie mniejsza niż 4</w:t>
      </w:r>
      <w:r w:rsidR="00CE6BE1" w:rsidRPr="00CE6BE1">
        <w:rPr>
          <w:rFonts w:ascii="Tahoma" w:hAnsi="Tahoma" w:cs="Tahoma"/>
          <w:bCs/>
        </w:rPr>
        <w:t>00.000 zł.</w:t>
      </w:r>
    </w:p>
    <w:tbl>
      <w:tblPr>
        <w:tblW w:w="9142" w:type="dxa"/>
        <w:tblInd w:w="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835"/>
        <w:gridCol w:w="2125"/>
        <w:gridCol w:w="1704"/>
        <w:gridCol w:w="1844"/>
      </w:tblGrid>
      <w:tr w:rsidR="00386BF7">
        <w:trPr>
          <w:cantSplit/>
          <w:trHeight w:val="131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86BF7" w:rsidRDefault="00800D7E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386BF7" w:rsidRDefault="00800D7E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Nazwa i opis zadania, lokalizacja</w:t>
            </w:r>
          </w:p>
          <w:p w:rsidR="00386BF7" w:rsidRDefault="00800D7E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(należy określić informacje istotne dla spełnienia warunku udziału w postępowaniu)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386BF7" w:rsidRDefault="00800D7E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Termin realizacji</w:t>
            </w:r>
          </w:p>
          <w:p w:rsidR="00386BF7" w:rsidRDefault="00800D7E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(dzień, miesiąc i rok rozpoczęcia oraz zakończenia)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386BF7" w:rsidRDefault="00800D7E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Wartość zamówienia</w:t>
            </w:r>
          </w:p>
          <w:p w:rsidR="00386BF7" w:rsidRDefault="00800D7E">
            <w:pPr>
              <w:widowControl w:val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(w PLN)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386BF7" w:rsidRDefault="00800D7E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Nazwy i adres</w:t>
            </w:r>
          </w:p>
          <w:p w:rsidR="00386BF7" w:rsidRDefault="00800D7E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zamawiającego</w:t>
            </w:r>
          </w:p>
          <w:p w:rsidR="00386BF7" w:rsidRDefault="00800D7E">
            <w:pPr>
              <w:widowControl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(nazwa, adres,</w:t>
            </w:r>
          </w:p>
          <w:p w:rsidR="00386BF7" w:rsidRDefault="00800D7E">
            <w:pPr>
              <w:widowControl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nr telefonu)</w:t>
            </w:r>
          </w:p>
        </w:tc>
      </w:tr>
      <w:tr w:rsidR="00386BF7">
        <w:trPr>
          <w:cantSplit/>
          <w:trHeight w:val="447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BF7" w:rsidRDefault="00386BF7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BF7" w:rsidRDefault="00386BF7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  <w:p w:rsidR="00386BF7" w:rsidRDefault="00386BF7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  <w:p w:rsidR="00386BF7" w:rsidRDefault="00386BF7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  <w:p w:rsidR="00386BF7" w:rsidRDefault="00386BF7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  <w:p w:rsidR="00386BF7" w:rsidRDefault="00386BF7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BF7" w:rsidRDefault="00386BF7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BF7" w:rsidRDefault="00386BF7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BF7" w:rsidRDefault="00386BF7">
            <w:pPr>
              <w:widowControl w:val="0"/>
              <w:jc w:val="both"/>
              <w:rPr>
                <w:rFonts w:ascii="Tahoma" w:hAnsi="Tahoma" w:cs="Tahoma"/>
                <w:b/>
                <w:bCs/>
              </w:rPr>
            </w:pPr>
          </w:p>
        </w:tc>
      </w:tr>
      <w:tr w:rsidR="00386BF7">
        <w:trPr>
          <w:cantSplit/>
          <w:trHeight w:val="447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BF7" w:rsidRDefault="00386BF7">
            <w:pPr>
              <w:widowControl w:val="0"/>
              <w:ind w:left="-21" w:firstLine="21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  <w:p w:rsidR="00386BF7" w:rsidRDefault="00386BF7">
            <w:pPr>
              <w:widowControl w:val="0"/>
              <w:ind w:left="-21" w:firstLine="21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BF7" w:rsidRDefault="00386BF7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  <w:p w:rsidR="00386BF7" w:rsidRDefault="00386BF7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  <w:p w:rsidR="00386BF7" w:rsidRDefault="00386BF7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  <w:p w:rsidR="00386BF7" w:rsidRDefault="00386BF7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  <w:p w:rsidR="00386BF7" w:rsidRDefault="00386BF7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BF7" w:rsidRDefault="00386BF7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BF7" w:rsidRDefault="00386BF7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6BF7" w:rsidRDefault="00386BF7">
            <w:pPr>
              <w:widowControl w:val="0"/>
              <w:jc w:val="both"/>
              <w:rPr>
                <w:rFonts w:ascii="Tahoma" w:hAnsi="Tahoma" w:cs="Tahoma"/>
                <w:b/>
                <w:bCs/>
                <w:color w:val="FF0000"/>
              </w:rPr>
            </w:pPr>
          </w:p>
        </w:tc>
      </w:tr>
    </w:tbl>
    <w:p w:rsidR="00386BF7" w:rsidRDefault="00800D7E">
      <w:pPr>
        <w:ind w:left="851" w:hanging="851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Uwaga:</w:t>
      </w:r>
      <w:r>
        <w:rPr>
          <w:rFonts w:ascii="Tahoma" w:hAnsi="Tahoma" w:cs="Tahoma"/>
          <w:sz w:val="20"/>
        </w:rPr>
        <w:tab/>
        <w:t>Należy załączyć dowody, określające, czy roboty zostały wykonane w sposób należyty oraz wskazujące, czy zostały wykonane zgodnie z zasadami sztuki budowlanej i prawidłowo ukończone.</w:t>
      </w:r>
    </w:p>
    <w:p w:rsidR="00386BF7" w:rsidRDefault="00386BF7">
      <w:pPr>
        <w:jc w:val="both"/>
        <w:rPr>
          <w:rFonts w:ascii="Tahoma" w:hAnsi="Tahoma" w:cs="Tahoma"/>
          <w:sz w:val="20"/>
        </w:rPr>
      </w:pPr>
    </w:p>
    <w:p w:rsidR="00386BF7" w:rsidRDefault="00800D7E">
      <w:pPr>
        <w:spacing w:after="480"/>
        <w:ind w:left="851" w:hanging="851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Uwaga: W przypadku, gdy zadanie wykazane przez wykonawcę obejmuje szerszy zakres prac od wymaganego w SWZ – zamawiający wymaga, aby w wykazie robót budowlanych wyszczególniony został zakres wykonanych </w:t>
      </w:r>
      <w:r w:rsidR="007C5BD3">
        <w:rPr>
          <w:rFonts w:ascii="Tahoma" w:hAnsi="Tahoma" w:cs="Tahoma"/>
          <w:sz w:val="20"/>
          <w:szCs w:val="20"/>
        </w:rPr>
        <w:t>rob</w:t>
      </w:r>
      <w:r>
        <w:rPr>
          <w:rFonts w:ascii="Tahoma" w:hAnsi="Tahoma" w:cs="Tahoma"/>
          <w:sz w:val="20"/>
          <w:szCs w:val="20"/>
        </w:rPr>
        <w:t xml:space="preserve"> spełniających wymagania SWZ, które wykonawca wykonał w ramach wielozakresowego zadania.</w:t>
      </w:r>
    </w:p>
    <w:p w:rsidR="00386BF7" w:rsidRDefault="00386BF7">
      <w:pPr>
        <w:ind w:left="851" w:hanging="851"/>
        <w:jc w:val="both"/>
        <w:rPr>
          <w:rFonts w:ascii="Tahoma" w:hAnsi="Tahoma" w:cs="Tahoma"/>
          <w:sz w:val="20"/>
        </w:rPr>
      </w:pPr>
    </w:p>
    <w:p w:rsidR="00386BF7" w:rsidRDefault="00386BF7">
      <w:pPr>
        <w:rPr>
          <w:rFonts w:ascii="Tahoma" w:hAnsi="Tahoma" w:cs="Tahoma"/>
          <w:b/>
        </w:rPr>
      </w:pPr>
    </w:p>
    <w:p w:rsidR="00386BF7" w:rsidRDefault="00800D7E">
      <w:pPr>
        <w:spacing w:line="276" w:lineRule="auto"/>
        <w:ind w:left="5245"/>
        <w:jc w:val="both"/>
        <w:rPr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Podpis kwalifikowany, podpis zaufany lub podpis osobisty osoby uprawnionej do reprezentowania wykonawcy</w:t>
      </w:r>
    </w:p>
    <w:p w:rsidR="00386BF7" w:rsidRDefault="00386BF7"/>
    <w:sectPr w:rsidR="00386BF7"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A1A" w:rsidRDefault="005E7A1A">
      <w:r>
        <w:separator/>
      </w:r>
    </w:p>
  </w:endnote>
  <w:endnote w:type="continuationSeparator" w:id="0">
    <w:p w:rsidR="005E7A1A" w:rsidRDefault="005E7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BF7" w:rsidRDefault="00386BF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BF7" w:rsidRDefault="00800D7E">
    <w:pPr>
      <w:pStyle w:val="Stopka"/>
      <w:tabs>
        <w:tab w:val="clear" w:pos="4536"/>
        <w:tab w:val="clear" w:pos="9072"/>
        <w:tab w:val="left" w:pos="6086"/>
      </w:tabs>
    </w:pPr>
    <w:r>
      <w:tab/>
    </w:r>
  </w:p>
  <w:p w:rsidR="00386BF7" w:rsidRDefault="00800D7E">
    <w:pPr>
      <w:pStyle w:val="Stopka"/>
      <w:tabs>
        <w:tab w:val="clear" w:pos="4536"/>
        <w:tab w:val="clear" w:pos="9072"/>
        <w:tab w:val="left" w:pos="526"/>
        <w:tab w:val="left" w:pos="2955"/>
      </w:tabs>
      <w:jc w:val="center"/>
    </w:pPr>
    <w:r>
      <w:tab/>
    </w:r>
    <w:r>
      <w:rPr>
        <w:noProof/>
      </w:rPr>
      <w:drawing>
        <wp:inline distT="0" distB="0" distL="0" distR="0">
          <wp:extent cx="5200015" cy="415925"/>
          <wp:effectExtent l="0" t="0" r="0" b="0"/>
          <wp:docPr id="1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00015" cy="415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BF7" w:rsidRDefault="00800D7E">
    <w:pPr>
      <w:pStyle w:val="Stopka"/>
      <w:tabs>
        <w:tab w:val="clear" w:pos="4536"/>
        <w:tab w:val="clear" w:pos="9072"/>
        <w:tab w:val="left" w:pos="6086"/>
      </w:tabs>
    </w:pPr>
    <w:r>
      <w:tab/>
    </w:r>
  </w:p>
  <w:p w:rsidR="00386BF7" w:rsidRDefault="00800D7E">
    <w:pPr>
      <w:pStyle w:val="Stopka"/>
      <w:tabs>
        <w:tab w:val="clear" w:pos="4536"/>
        <w:tab w:val="clear" w:pos="9072"/>
        <w:tab w:val="left" w:pos="526"/>
        <w:tab w:val="left" w:pos="2955"/>
      </w:tabs>
      <w:jc w:val="center"/>
    </w:pPr>
    <w:r>
      <w:tab/>
    </w:r>
    <w:r>
      <w:rPr>
        <w:noProof/>
      </w:rPr>
      <w:drawing>
        <wp:inline distT="0" distB="0" distL="0" distR="0">
          <wp:extent cx="5200015" cy="415925"/>
          <wp:effectExtent l="0" t="0" r="0" b="0"/>
          <wp:docPr id="2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00015" cy="415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A1A" w:rsidRDefault="005E7A1A">
      <w:r>
        <w:separator/>
      </w:r>
    </w:p>
  </w:footnote>
  <w:footnote w:type="continuationSeparator" w:id="0">
    <w:p w:rsidR="005E7A1A" w:rsidRDefault="005E7A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BF7"/>
    <w:rsid w:val="00386BF7"/>
    <w:rsid w:val="00450398"/>
    <w:rsid w:val="00484F33"/>
    <w:rsid w:val="005E7A1A"/>
    <w:rsid w:val="007C5BD3"/>
    <w:rsid w:val="00800D7E"/>
    <w:rsid w:val="00BF4B9B"/>
    <w:rsid w:val="00CE6BE1"/>
    <w:rsid w:val="00EE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16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7F164D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Znak1">
    <w:name w:val="Tekst podstawowy wcięty Znak1"/>
    <w:basedOn w:val="Domylnaczcionkaakapitu"/>
    <w:uiPriority w:val="99"/>
    <w:semiHidden/>
    <w:qFormat/>
    <w:rsid w:val="007F16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6534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86534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6534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76217C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link w:val="Akapitzlist"/>
    <w:uiPriority w:val="99"/>
    <w:qFormat/>
    <w:locked/>
    <w:rsid w:val="00DC42B0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6534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ekstpodstawowywcity">
    <w:name w:val="Body Text Indent"/>
    <w:basedOn w:val="Normalny"/>
    <w:link w:val="TekstpodstawowywcityZnak"/>
    <w:rsid w:val="007F164D"/>
    <w:pPr>
      <w:spacing w:after="120"/>
      <w:ind w:left="283"/>
    </w:pPr>
    <w:rPr>
      <w:rFonts w:eastAsiaTheme="minorHAnsi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6534C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6534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76217C"/>
    <w:pPr>
      <w:spacing w:after="120"/>
    </w:pPr>
    <w:rPr>
      <w:sz w:val="16"/>
      <w:szCs w:val="16"/>
    </w:rPr>
  </w:style>
  <w:style w:type="paragraph" w:styleId="Akapitzlist">
    <w:name w:val="List Paragraph"/>
    <w:basedOn w:val="Normalny"/>
    <w:link w:val="AkapitzlistZnak"/>
    <w:uiPriority w:val="99"/>
    <w:qFormat/>
    <w:rsid w:val="00DC42B0"/>
    <w:pPr>
      <w:ind w:left="720"/>
    </w:pPr>
    <w:rPr>
      <w:rFonts w:cstheme="minorBidi"/>
      <w:lang w:eastAsia="en-US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16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7F164D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Znak1">
    <w:name w:val="Tekst podstawowy wcięty Znak1"/>
    <w:basedOn w:val="Domylnaczcionkaakapitu"/>
    <w:uiPriority w:val="99"/>
    <w:semiHidden/>
    <w:qFormat/>
    <w:rsid w:val="007F16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6534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86534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6534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76217C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link w:val="Akapitzlist"/>
    <w:uiPriority w:val="99"/>
    <w:qFormat/>
    <w:locked/>
    <w:rsid w:val="00DC42B0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6534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ekstpodstawowywcity">
    <w:name w:val="Body Text Indent"/>
    <w:basedOn w:val="Normalny"/>
    <w:link w:val="TekstpodstawowywcityZnak"/>
    <w:rsid w:val="007F164D"/>
    <w:pPr>
      <w:spacing w:after="120"/>
      <w:ind w:left="283"/>
    </w:pPr>
    <w:rPr>
      <w:rFonts w:eastAsiaTheme="minorHAnsi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6534C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6534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76217C"/>
    <w:pPr>
      <w:spacing w:after="120"/>
    </w:pPr>
    <w:rPr>
      <w:sz w:val="16"/>
      <w:szCs w:val="16"/>
    </w:rPr>
  </w:style>
  <w:style w:type="paragraph" w:styleId="Akapitzlist">
    <w:name w:val="List Paragraph"/>
    <w:basedOn w:val="Normalny"/>
    <w:link w:val="AkapitzlistZnak"/>
    <w:uiPriority w:val="99"/>
    <w:qFormat/>
    <w:rsid w:val="00DC42B0"/>
    <w:pPr>
      <w:ind w:left="720"/>
    </w:pPr>
    <w:rPr>
      <w:rFonts w:cstheme="minorBidi"/>
      <w:lang w:eastAsia="en-US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215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awojcik</dc:creator>
  <dc:description/>
  <cp:lastModifiedBy>awojcik</cp:lastModifiedBy>
  <cp:revision>13</cp:revision>
  <dcterms:created xsi:type="dcterms:W3CDTF">2024-06-17T11:17:00Z</dcterms:created>
  <dcterms:modified xsi:type="dcterms:W3CDTF">2026-04-28T10:06:00Z</dcterms:modified>
  <dc:language>pl-PL</dc:language>
</cp:coreProperties>
</file>